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第七届监事会下设机构先进个人表彰名单</w:t>
      </w:r>
    </w:p>
    <w:p>
      <w:pPr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（按姓氏笔画排序，排名不分先后）</w:t>
      </w:r>
    </w:p>
    <w:p>
      <w:pPr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Calibri" w:eastAsia="方正小标宋简体" w:cs="Arial"/>
          <w:sz w:val="32"/>
          <w:szCs w:val="32"/>
          <w:lang w:val="en-US" w:eastAsia="zh-CN"/>
        </w:rPr>
      </w:pPr>
      <w:r>
        <w:rPr>
          <w:rFonts w:hint="eastAsia" w:ascii="方正小标宋简体" w:hAnsi="Calibri" w:eastAsia="方正小标宋简体" w:cs="Arial"/>
          <w:sz w:val="32"/>
          <w:szCs w:val="32"/>
          <w:lang w:val="en-US" w:eastAsia="zh-CN"/>
        </w:rPr>
        <w:t>“监督工作先进个人”名单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Calibri" w:eastAsia="方正小标宋简体" w:cs="Arial"/>
          <w:sz w:val="32"/>
          <w:szCs w:val="32"/>
          <w:lang w:val="en-US" w:eastAsia="zh-CN"/>
        </w:rPr>
      </w:pPr>
    </w:p>
    <w:tbl>
      <w:tblPr>
        <w:tblStyle w:val="5"/>
        <w:tblW w:w="94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803"/>
        <w:gridCol w:w="6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所在律师所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刘梦雅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广东坚果律师事务所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杜洪硕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北京德和衡（深圳）律师事务所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袁海钧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广东华商律师事务所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黄泳怡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北京市炜衡（深圳）律师事务所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黄鸿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北京市两高（深圳）律师事务所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小标宋简体" w:hAnsi="Calibri" w:eastAsia="方正小标宋简体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Calibri" w:eastAsia="方正小标宋简体" w:cs="Arial"/>
          <w:sz w:val="32"/>
          <w:szCs w:val="32"/>
          <w:lang w:val="en-US" w:eastAsia="zh-CN"/>
        </w:rPr>
      </w:pPr>
      <w:r>
        <w:rPr>
          <w:rFonts w:hint="eastAsia" w:ascii="方正小标宋简体" w:hAnsi="Calibri" w:eastAsia="方正小标宋简体" w:cs="Arial"/>
          <w:sz w:val="32"/>
          <w:szCs w:val="32"/>
          <w:lang w:val="en-US" w:eastAsia="zh-CN"/>
        </w:rPr>
        <w:t>“优秀委员”名单</w:t>
      </w:r>
    </w:p>
    <w:tbl>
      <w:tblPr>
        <w:tblStyle w:val="5"/>
        <w:tblW w:w="94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803"/>
        <w:gridCol w:w="6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所在律师所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向燕霞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广东瀛尊律师事务所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陈惠诗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广东微众律师事务所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卓炜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广东国晖律师事务所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聂昌银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广东圳启律师事务所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黄庆龙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广东卓凡（深汕）律师事务所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 w:val="0"/>
        <w:autoSpaceDN w:val="0"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191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lNzYwNDUyYWM3NWUwOTE2NjJhOGQwMzFlZTk4MTAifQ=="/>
  </w:docVars>
  <w:rsids>
    <w:rsidRoot w:val="004C05DB"/>
    <w:rsid w:val="00046116"/>
    <w:rsid w:val="000B104B"/>
    <w:rsid w:val="000C0731"/>
    <w:rsid w:val="000F3707"/>
    <w:rsid w:val="001D6DF7"/>
    <w:rsid w:val="00207F7A"/>
    <w:rsid w:val="00245870"/>
    <w:rsid w:val="002466CC"/>
    <w:rsid w:val="002613FC"/>
    <w:rsid w:val="002C5135"/>
    <w:rsid w:val="00315779"/>
    <w:rsid w:val="00353701"/>
    <w:rsid w:val="00361BE4"/>
    <w:rsid w:val="00435DC1"/>
    <w:rsid w:val="00445673"/>
    <w:rsid w:val="004C05DB"/>
    <w:rsid w:val="00505F0A"/>
    <w:rsid w:val="005D48F9"/>
    <w:rsid w:val="005F70C3"/>
    <w:rsid w:val="0064163E"/>
    <w:rsid w:val="00691796"/>
    <w:rsid w:val="006B1341"/>
    <w:rsid w:val="00767F3E"/>
    <w:rsid w:val="007D13C9"/>
    <w:rsid w:val="00831295"/>
    <w:rsid w:val="008659B0"/>
    <w:rsid w:val="008E0101"/>
    <w:rsid w:val="00973348"/>
    <w:rsid w:val="00986054"/>
    <w:rsid w:val="00A9590B"/>
    <w:rsid w:val="00AF3E2D"/>
    <w:rsid w:val="00B46DF2"/>
    <w:rsid w:val="00C87897"/>
    <w:rsid w:val="00D26A14"/>
    <w:rsid w:val="00D373EE"/>
    <w:rsid w:val="00D80817"/>
    <w:rsid w:val="00DB263B"/>
    <w:rsid w:val="00DB295B"/>
    <w:rsid w:val="00E04F84"/>
    <w:rsid w:val="00E60387"/>
    <w:rsid w:val="00E94D3D"/>
    <w:rsid w:val="00F1431C"/>
    <w:rsid w:val="02FF2A83"/>
    <w:rsid w:val="0DBE593F"/>
    <w:rsid w:val="10BA5714"/>
    <w:rsid w:val="147441BA"/>
    <w:rsid w:val="1547067D"/>
    <w:rsid w:val="1CAE15E8"/>
    <w:rsid w:val="22F30A66"/>
    <w:rsid w:val="24A37F51"/>
    <w:rsid w:val="25571414"/>
    <w:rsid w:val="26E054C2"/>
    <w:rsid w:val="2B34284C"/>
    <w:rsid w:val="2D3C0289"/>
    <w:rsid w:val="2DC9677F"/>
    <w:rsid w:val="32B85B95"/>
    <w:rsid w:val="34771FD0"/>
    <w:rsid w:val="3885332A"/>
    <w:rsid w:val="3C194A79"/>
    <w:rsid w:val="42A47417"/>
    <w:rsid w:val="437E6E35"/>
    <w:rsid w:val="46641DC8"/>
    <w:rsid w:val="48F34C13"/>
    <w:rsid w:val="4A2A68D0"/>
    <w:rsid w:val="4DE545EA"/>
    <w:rsid w:val="500F72BC"/>
    <w:rsid w:val="5183450E"/>
    <w:rsid w:val="56CC798F"/>
    <w:rsid w:val="582B2518"/>
    <w:rsid w:val="5B1A3D40"/>
    <w:rsid w:val="65B24C5B"/>
    <w:rsid w:val="69D65120"/>
    <w:rsid w:val="6D3B4CA0"/>
    <w:rsid w:val="6FDF0111"/>
    <w:rsid w:val="6FE76C89"/>
    <w:rsid w:val="750951B1"/>
    <w:rsid w:val="76013CE4"/>
    <w:rsid w:val="78C63161"/>
    <w:rsid w:val="794F6BE1"/>
    <w:rsid w:val="7B1D64C4"/>
    <w:rsid w:val="7E1E1177"/>
    <w:rsid w:val="7EAA3560"/>
    <w:rsid w:val="7FB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nt11"/>
    <w:basedOn w:val="7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4">
    <w:name w:val="font21"/>
    <w:basedOn w:val="7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570</Words>
  <Characters>614</Characters>
  <Lines>9</Lines>
  <Paragraphs>2</Paragraphs>
  <TotalTime>0</TotalTime>
  <ScaleCrop>false</ScaleCrop>
  <LinksUpToDate>false</LinksUpToDate>
  <CharactersWithSpaces>623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2018-11-05T01:16:00Z</dcterms:created>
  <dc:creator>hyb-cll</dc:creator>
  <cp:lastModifiedBy>杨智蓉</cp:lastModifiedBy>
  <cp:lastPrinted>2023-05-22T07:59:00Z</cp:lastPrinted>
  <dcterms:modified xsi:type="dcterms:W3CDTF">2023-11-21T06:31:51Z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1593A665D5ED4D498BB99CBABA529BD1_13</vt:lpwstr>
  </property>
</Properties>
</file>