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EB2AA" w14:textId="77777777" w:rsidR="007A2C00" w:rsidRPr="007A2C00" w:rsidRDefault="007A2C00" w:rsidP="007A2C00">
      <w:pPr>
        <w:widowControl/>
        <w:spacing w:before="225" w:after="225" w:line="525" w:lineRule="atLeast"/>
        <w:ind w:left="720"/>
        <w:jc w:val="center"/>
        <w:rPr>
          <w:rFonts w:ascii="微软雅黑" w:eastAsia="微软雅黑" w:hAnsi="微软雅黑" w:cs="宋体"/>
          <w:b/>
          <w:bCs/>
          <w:color w:val="454343"/>
          <w:kern w:val="0"/>
          <w:sz w:val="27"/>
          <w:szCs w:val="27"/>
        </w:rPr>
      </w:pPr>
      <w:bookmarkStart w:id="0" w:name="_GoBack"/>
      <w:bookmarkEnd w:id="0"/>
      <w:r w:rsidRPr="007A2C00">
        <w:rPr>
          <w:rFonts w:ascii="微软雅黑" w:eastAsia="微软雅黑" w:hAnsi="微软雅黑" w:cs="宋体" w:hint="eastAsia"/>
          <w:b/>
          <w:bCs/>
          <w:color w:val="454343"/>
          <w:kern w:val="0"/>
          <w:sz w:val="27"/>
          <w:szCs w:val="27"/>
        </w:rPr>
        <w:t>第二届“一带一路”优秀法律服务项目征集活动拉开帷幕</w:t>
      </w:r>
    </w:p>
    <w:p w14:paraId="1068ECAB" w14:textId="77777777" w:rsidR="007A2C00" w:rsidRPr="007A2C00" w:rsidRDefault="007A2C00" w:rsidP="007A2C00">
      <w:pPr>
        <w:widowControl/>
        <w:pBdr>
          <w:top w:val="dashed" w:sz="6" w:space="4" w:color="CCCCCC"/>
          <w:bottom w:val="dashed" w:sz="6" w:space="4" w:color="CCCCCC"/>
        </w:pBdr>
        <w:spacing w:line="450" w:lineRule="atLeast"/>
        <w:ind w:left="720"/>
        <w:jc w:val="righ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7A2C00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发布时间：2019-11-01 14:20 星期五</w:t>
      </w:r>
    </w:p>
    <w:p w14:paraId="244C057C" w14:textId="77777777" w:rsidR="007A2C00" w:rsidRPr="007A2C00" w:rsidRDefault="007A2C00" w:rsidP="007A2C00">
      <w:pPr>
        <w:widowControl/>
        <w:pBdr>
          <w:top w:val="dashed" w:sz="6" w:space="4" w:color="CCCCCC"/>
          <w:bottom w:val="dashed" w:sz="6" w:space="4" w:color="CCCCCC"/>
        </w:pBdr>
        <w:spacing w:line="450" w:lineRule="atLeast"/>
        <w:ind w:left="720"/>
        <w:jc w:val="left"/>
        <w:rPr>
          <w:rFonts w:ascii="微软雅黑" w:eastAsia="微软雅黑" w:hAnsi="微软雅黑" w:cs="宋体"/>
          <w:color w:val="454343"/>
          <w:kern w:val="0"/>
          <w:sz w:val="18"/>
          <w:szCs w:val="18"/>
        </w:rPr>
      </w:pPr>
      <w:r w:rsidRPr="007A2C00">
        <w:rPr>
          <w:rFonts w:ascii="微软雅黑" w:eastAsia="微软雅黑" w:hAnsi="微软雅黑" w:cs="宋体" w:hint="eastAsia"/>
          <w:color w:val="454343"/>
          <w:kern w:val="0"/>
          <w:sz w:val="18"/>
          <w:szCs w:val="18"/>
        </w:rPr>
        <w:t>来源：</w:t>
      </w:r>
      <w:hyperlink r:id="rId4" w:tgtFrame="_blank" w:history="1">
        <w:proofErr w:type="gramStart"/>
        <w:r w:rsidRPr="007A2C00">
          <w:rPr>
            <w:rFonts w:ascii="微软雅黑" w:eastAsia="微软雅黑" w:hAnsi="微软雅黑" w:cs="宋体" w:hint="eastAsia"/>
            <w:color w:val="0000FF"/>
            <w:kern w:val="0"/>
            <w:sz w:val="18"/>
            <w:szCs w:val="18"/>
            <w:u w:val="single"/>
          </w:rPr>
          <w:t>法制网</w:t>
        </w:r>
        <w:proofErr w:type="gramEnd"/>
      </w:hyperlink>
    </w:p>
    <w:p w14:paraId="137B23B7" w14:textId="77777777" w:rsidR="007A2C00" w:rsidRPr="007A2C00" w:rsidRDefault="007A2C00" w:rsidP="007A2C00">
      <w:pPr>
        <w:widowControl/>
        <w:spacing w:line="450" w:lineRule="atLeast"/>
        <w:ind w:left="720" w:firstLine="480"/>
        <w:jc w:val="right"/>
        <w:rPr>
          <w:rFonts w:ascii="微软雅黑" w:eastAsia="微软雅黑" w:hAnsi="微软雅黑" w:cs="宋体"/>
          <w:color w:val="454343"/>
          <w:kern w:val="0"/>
          <w:sz w:val="24"/>
          <w:szCs w:val="24"/>
        </w:rPr>
      </w:pPr>
      <w:proofErr w:type="gramStart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法制网</w:t>
      </w:r>
      <w:proofErr w:type="gramEnd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北京讯 见习记者苏明龙 朱晔</w:t>
      </w:r>
    </w:p>
    <w:p w14:paraId="7615E9C3" w14:textId="77777777" w:rsidR="007A2C00" w:rsidRPr="007A2C00" w:rsidRDefault="007A2C00" w:rsidP="007A2C00">
      <w:pPr>
        <w:widowControl/>
        <w:spacing w:line="450" w:lineRule="atLeast"/>
        <w:ind w:left="720" w:firstLine="480"/>
        <w:jc w:val="left"/>
        <w:rPr>
          <w:rFonts w:ascii="微软雅黑" w:eastAsia="微软雅黑" w:hAnsi="微软雅黑" w:cs="宋体"/>
          <w:color w:val="454343"/>
          <w:kern w:val="0"/>
          <w:sz w:val="24"/>
          <w:szCs w:val="24"/>
        </w:rPr>
      </w:pPr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2019年是中华人民共和国成立70周年，也是习近平总书记提出“一带一路”倡议6周年。六年来，共建“一带一路”已完成夯基垒台、立柱架梁，转入落地生根，开花结果的全面推进阶段，成为广受欢迎的国际公共产品。一系列超出想象的丰硕成果无不与中国法律服务界为“一带一路”倡议提供专业、优质、高效的法律服务密不可分。</w:t>
      </w:r>
    </w:p>
    <w:p w14:paraId="41B5C637" w14:textId="77777777" w:rsidR="007A2C00" w:rsidRPr="007A2C00" w:rsidRDefault="007A2C00" w:rsidP="007A2C00">
      <w:pPr>
        <w:widowControl/>
        <w:spacing w:line="450" w:lineRule="atLeast"/>
        <w:ind w:left="720" w:firstLine="480"/>
        <w:jc w:val="left"/>
        <w:rPr>
          <w:rFonts w:ascii="微软雅黑" w:eastAsia="微软雅黑" w:hAnsi="微软雅黑" w:cs="宋体"/>
          <w:color w:val="454343"/>
          <w:kern w:val="0"/>
          <w:sz w:val="24"/>
          <w:szCs w:val="24"/>
        </w:rPr>
      </w:pPr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为了向全社会集中展示法律服务在“一带一路”建设中取得的成果，总结推广“一带一路”法律服务经验，法制日报社将在去年成功举办首届“一带一路”优秀法律服务项目颁奖典礼的基础上，举办第二届“一带一路”优秀法律服务项目征集活动。在面向社会征集的基础上，将由专家评审组评选出优秀项目、案例、团队、个人，并定于2019年12月22日举办第二届“一带一路”优秀法律服务项目颁奖礼暨“一带一路”法律服务高端论坛。鉴于“一带一路”中合法合</w:t>
      </w:r>
      <w:proofErr w:type="gramStart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规</w:t>
      </w:r>
      <w:proofErr w:type="gramEnd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的重要意义，本次活动的论坛主题确定为“责任与合</w:t>
      </w:r>
      <w:proofErr w:type="gramStart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规</w:t>
      </w:r>
      <w:proofErr w:type="gramEnd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”。</w:t>
      </w:r>
    </w:p>
    <w:p w14:paraId="758206DE" w14:textId="77777777" w:rsidR="007A2C00" w:rsidRPr="007A2C00" w:rsidRDefault="007A2C00" w:rsidP="007A2C00">
      <w:pPr>
        <w:widowControl/>
        <w:spacing w:line="450" w:lineRule="atLeast"/>
        <w:ind w:left="720" w:firstLine="480"/>
        <w:jc w:val="left"/>
        <w:rPr>
          <w:rFonts w:ascii="微软雅黑" w:eastAsia="微软雅黑" w:hAnsi="微软雅黑" w:cs="宋体"/>
          <w:color w:val="454343"/>
          <w:kern w:val="0"/>
          <w:sz w:val="24"/>
          <w:szCs w:val="24"/>
        </w:rPr>
      </w:pPr>
      <w:r w:rsidRPr="007A2C00">
        <w:rPr>
          <w:rFonts w:ascii="微软雅黑" w:eastAsia="微软雅黑" w:hAnsi="微软雅黑" w:cs="宋体" w:hint="eastAsia"/>
          <w:b/>
          <w:bCs/>
          <w:color w:val="454343"/>
          <w:kern w:val="0"/>
          <w:sz w:val="24"/>
          <w:szCs w:val="24"/>
        </w:rPr>
        <w:t>一、活动介绍</w:t>
      </w:r>
    </w:p>
    <w:p w14:paraId="184E5927" w14:textId="77777777" w:rsidR="007A2C00" w:rsidRPr="007A2C00" w:rsidRDefault="007A2C00" w:rsidP="007A2C00">
      <w:pPr>
        <w:widowControl/>
        <w:spacing w:line="450" w:lineRule="atLeast"/>
        <w:ind w:left="720" w:firstLine="480"/>
        <w:jc w:val="left"/>
        <w:rPr>
          <w:rFonts w:ascii="微软雅黑" w:eastAsia="微软雅黑" w:hAnsi="微软雅黑" w:cs="宋体"/>
          <w:color w:val="454343"/>
          <w:kern w:val="0"/>
          <w:sz w:val="24"/>
          <w:szCs w:val="24"/>
        </w:rPr>
      </w:pPr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（一）举办主体：</w:t>
      </w:r>
    </w:p>
    <w:p w14:paraId="10BEF33B" w14:textId="77777777" w:rsidR="007A2C00" w:rsidRPr="007A2C00" w:rsidRDefault="007A2C00" w:rsidP="007A2C00">
      <w:pPr>
        <w:widowControl/>
        <w:spacing w:line="450" w:lineRule="atLeast"/>
        <w:ind w:left="720" w:firstLine="480"/>
        <w:jc w:val="left"/>
        <w:rPr>
          <w:rFonts w:ascii="微软雅黑" w:eastAsia="微软雅黑" w:hAnsi="微软雅黑" w:cs="宋体"/>
          <w:color w:val="454343"/>
          <w:kern w:val="0"/>
          <w:sz w:val="24"/>
          <w:szCs w:val="24"/>
        </w:rPr>
      </w:pPr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1、主办单位：法制日报社</w:t>
      </w:r>
    </w:p>
    <w:p w14:paraId="0885CB8B" w14:textId="77777777" w:rsidR="007A2C00" w:rsidRPr="007A2C00" w:rsidRDefault="007A2C00" w:rsidP="007A2C00">
      <w:pPr>
        <w:widowControl/>
        <w:spacing w:line="450" w:lineRule="atLeast"/>
        <w:ind w:left="720" w:firstLine="480"/>
        <w:jc w:val="left"/>
        <w:rPr>
          <w:rFonts w:ascii="微软雅黑" w:eastAsia="微软雅黑" w:hAnsi="微软雅黑" w:cs="宋体"/>
          <w:color w:val="454343"/>
          <w:kern w:val="0"/>
          <w:sz w:val="24"/>
          <w:szCs w:val="24"/>
        </w:rPr>
      </w:pPr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2、承办单位：法制网</w:t>
      </w:r>
    </w:p>
    <w:p w14:paraId="0FDE5450" w14:textId="77777777" w:rsidR="007A2C00" w:rsidRPr="007A2C00" w:rsidRDefault="007A2C00" w:rsidP="007A2C00">
      <w:pPr>
        <w:widowControl/>
        <w:spacing w:line="450" w:lineRule="atLeast"/>
        <w:ind w:left="720" w:firstLine="480"/>
        <w:jc w:val="left"/>
        <w:rPr>
          <w:rFonts w:ascii="微软雅黑" w:eastAsia="微软雅黑" w:hAnsi="微软雅黑" w:cs="宋体"/>
          <w:color w:val="454343"/>
          <w:kern w:val="0"/>
          <w:sz w:val="24"/>
          <w:szCs w:val="24"/>
        </w:rPr>
      </w:pPr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（二）征集项目及奖项：</w:t>
      </w:r>
    </w:p>
    <w:p w14:paraId="5F55391B" w14:textId="77777777" w:rsidR="007A2C00" w:rsidRPr="007A2C00" w:rsidRDefault="007A2C00" w:rsidP="007A2C00">
      <w:pPr>
        <w:widowControl/>
        <w:spacing w:line="450" w:lineRule="atLeast"/>
        <w:ind w:left="720" w:firstLine="480"/>
        <w:jc w:val="left"/>
        <w:rPr>
          <w:rFonts w:ascii="微软雅黑" w:eastAsia="微软雅黑" w:hAnsi="微软雅黑" w:cs="宋体"/>
          <w:color w:val="454343"/>
          <w:kern w:val="0"/>
          <w:sz w:val="24"/>
          <w:szCs w:val="24"/>
        </w:rPr>
      </w:pPr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lastRenderedPageBreak/>
        <w:t>1、“一带一路·合</w:t>
      </w:r>
      <w:proofErr w:type="gramStart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规</w:t>
      </w:r>
      <w:proofErr w:type="gramEnd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之路”优秀法律服务案例</w:t>
      </w:r>
    </w:p>
    <w:p w14:paraId="637CBBEA" w14:textId="77777777" w:rsidR="007A2C00" w:rsidRPr="007A2C00" w:rsidRDefault="007A2C00" w:rsidP="007A2C00">
      <w:pPr>
        <w:widowControl/>
        <w:spacing w:line="450" w:lineRule="atLeast"/>
        <w:ind w:left="720" w:firstLine="480"/>
        <w:jc w:val="left"/>
        <w:rPr>
          <w:rFonts w:ascii="微软雅黑" w:eastAsia="微软雅黑" w:hAnsi="微软雅黑" w:cs="宋体"/>
          <w:color w:val="454343"/>
          <w:kern w:val="0"/>
          <w:sz w:val="24"/>
          <w:szCs w:val="24"/>
        </w:rPr>
      </w:pPr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评选对象：为“一带一路”沿线国家和地区走出去的中国企业提供法律服务的案例，包括投资类法律服务案例和争议解决类案例。候选案例具有以下特点：</w:t>
      </w:r>
    </w:p>
    <w:p w14:paraId="4341EA8E" w14:textId="77777777" w:rsidR="007A2C00" w:rsidRPr="007A2C00" w:rsidRDefault="007A2C00" w:rsidP="007A2C00">
      <w:pPr>
        <w:widowControl/>
        <w:spacing w:line="450" w:lineRule="atLeast"/>
        <w:ind w:left="720" w:firstLine="480"/>
        <w:jc w:val="left"/>
        <w:rPr>
          <w:rFonts w:ascii="微软雅黑" w:eastAsia="微软雅黑" w:hAnsi="微软雅黑" w:cs="宋体"/>
          <w:color w:val="454343"/>
          <w:kern w:val="0"/>
          <w:sz w:val="24"/>
          <w:szCs w:val="24"/>
        </w:rPr>
      </w:pPr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（1）涉案项目属于“一带一路”沿线国家和地区</w:t>
      </w:r>
    </w:p>
    <w:p w14:paraId="52D02EAA" w14:textId="77777777" w:rsidR="007A2C00" w:rsidRPr="007A2C00" w:rsidRDefault="007A2C00" w:rsidP="007A2C00">
      <w:pPr>
        <w:widowControl/>
        <w:spacing w:line="450" w:lineRule="atLeast"/>
        <w:ind w:left="720" w:firstLine="480"/>
        <w:jc w:val="left"/>
        <w:rPr>
          <w:rFonts w:ascii="微软雅黑" w:eastAsia="微软雅黑" w:hAnsi="微软雅黑" w:cs="宋体"/>
          <w:color w:val="454343"/>
          <w:kern w:val="0"/>
          <w:sz w:val="24"/>
          <w:szCs w:val="24"/>
        </w:rPr>
      </w:pPr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（2）投资类案例要求投资金额较高，项目有较强的社会影响力</w:t>
      </w:r>
    </w:p>
    <w:p w14:paraId="179B0AE0" w14:textId="77777777" w:rsidR="007A2C00" w:rsidRPr="007A2C00" w:rsidRDefault="007A2C00" w:rsidP="007A2C00">
      <w:pPr>
        <w:widowControl/>
        <w:spacing w:line="450" w:lineRule="atLeast"/>
        <w:ind w:left="720" w:firstLine="480"/>
        <w:jc w:val="left"/>
        <w:rPr>
          <w:rFonts w:ascii="微软雅黑" w:eastAsia="微软雅黑" w:hAnsi="微软雅黑" w:cs="宋体"/>
          <w:color w:val="454343"/>
          <w:kern w:val="0"/>
          <w:sz w:val="24"/>
          <w:szCs w:val="24"/>
        </w:rPr>
      </w:pPr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（3）争议解决类案例要求涉案标的金额较高，案例具有典型性和影响力</w:t>
      </w:r>
    </w:p>
    <w:p w14:paraId="31FCE20E" w14:textId="77777777" w:rsidR="007A2C00" w:rsidRPr="007A2C00" w:rsidRDefault="007A2C00" w:rsidP="007A2C00">
      <w:pPr>
        <w:widowControl/>
        <w:spacing w:line="450" w:lineRule="atLeast"/>
        <w:ind w:left="720" w:firstLine="480"/>
        <w:jc w:val="left"/>
        <w:rPr>
          <w:rFonts w:ascii="微软雅黑" w:eastAsia="微软雅黑" w:hAnsi="微软雅黑" w:cs="宋体"/>
          <w:color w:val="454343"/>
          <w:kern w:val="0"/>
          <w:sz w:val="24"/>
          <w:szCs w:val="24"/>
        </w:rPr>
      </w:pPr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2、“一带一路·合</w:t>
      </w:r>
      <w:proofErr w:type="gramStart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规</w:t>
      </w:r>
      <w:proofErr w:type="gramEnd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之路”十佳律师事务所</w:t>
      </w:r>
    </w:p>
    <w:p w14:paraId="4D791325" w14:textId="77777777" w:rsidR="007A2C00" w:rsidRPr="007A2C00" w:rsidRDefault="007A2C00" w:rsidP="007A2C00">
      <w:pPr>
        <w:widowControl/>
        <w:spacing w:line="450" w:lineRule="atLeast"/>
        <w:ind w:left="720" w:firstLine="480"/>
        <w:jc w:val="left"/>
        <w:rPr>
          <w:rFonts w:ascii="微软雅黑" w:eastAsia="微软雅黑" w:hAnsi="微软雅黑" w:cs="宋体"/>
          <w:color w:val="454343"/>
          <w:kern w:val="0"/>
          <w:sz w:val="24"/>
          <w:szCs w:val="24"/>
        </w:rPr>
      </w:pPr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评选对象：为“一带一路”涉外法律活动提供优质法律服务的律师事务所。候选律所具有以下特点：</w:t>
      </w:r>
    </w:p>
    <w:p w14:paraId="38E04709" w14:textId="77777777" w:rsidR="007A2C00" w:rsidRPr="007A2C00" w:rsidRDefault="007A2C00" w:rsidP="007A2C00">
      <w:pPr>
        <w:widowControl/>
        <w:spacing w:line="450" w:lineRule="atLeast"/>
        <w:ind w:left="720" w:firstLine="480"/>
        <w:jc w:val="left"/>
        <w:rPr>
          <w:rFonts w:ascii="微软雅黑" w:eastAsia="微软雅黑" w:hAnsi="微软雅黑" w:cs="宋体"/>
          <w:color w:val="454343"/>
          <w:kern w:val="0"/>
          <w:sz w:val="24"/>
          <w:szCs w:val="24"/>
        </w:rPr>
      </w:pPr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（1）在多个“一带一路”沿线国家开设国际分所或建立专门的法律服务团队</w:t>
      </w:r>
    </w:p>
    <w:p w14:paraId="0F1200E2" w14:textId="77777777" w:rsidR="007A2C00" w:rsidRPr="007A2C00" w:rsidRDefault="007A2C00" w:rsidP="007A2C00">
      <w:pPr>
        <w:widowControl/>
        <w:spacing w:line="450" w:lineRule="atLeast"/>
        <w:ind w:left="720" w:firstLine="480"/>
        <w:jc w:val="left"/>
        <w:rPr>
          <w:rFonts w:ascii="微软雅黑" w:eastAsia="微软雅黑" w:hAnsi="微软雅黑" w:cs="宋体"/>
          <w:color w:val="454343"/>
          <w:kern w:val="0"/>
          <w:sz w:val="24"/>
          <w:szCs w:val="24"/>
        </w:rPr>
      </w:pPr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（2）成功代理过具有广泛社会影响力的“一带一路”法律服务案例</w:t>
      </w:r>
    </w:p>
    <w:p w14:paraId="40B8A50F" w14:textId="77777777" w:rsidR="007A2C00" w:rsidRPr="007A2C00" w:rsidRDefault="007A2C00" w:rsidP="007A2C00">
      <w:pPr>
        <w:widowControl/>
        <w:spacing w:line="450" w:lineRule="atLeast"/>
        <w:ind w:left="720" w:firstLine="480"/>
        <w:jc w:val="left"/>
        <w:rPr>
          <w:rFonts w:ascii="微软雅黑" w:eastAsia="微软雅黑" w:hAnsi="微软雅黑" w:cs="宋体"/>
          <w:color w:val="454343"/>
          <w:kern w:val="0"/>
          <w:sz w:val="24"/>
          <w:szCs w:val="24"/>
        </w:rPr>
      </w:pPr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（3）在涉外法律服务中有其他突出贡献</w:t>
      </w:r>
    </w:p>
    <w:p w14:paraId="06A10AD1" w14:textId="77777777" w:rsidR="007A2C00" w:rsidRPr="007A2C00" w:rsidRDefault="007A2C00" w:rsidP="007A2C00">
      <w:pPr>
        <w:widowControl/>
        <w:spacing w:line="450" w:lineRule="atLeast"/>
        <w:ind w:left="720" w:firstLine="480"/>
        <w:jc w:val="left"/>
        <w:rPr>
          <w:rFonts w:ascii="微软雅黑" w:eastAsia="微软雅黑" w:hAnsi="微软雅黑" w:cs="宋体"/>
          <w:color w:val="454343"/>
          <w:kern w:val="0"/>
          <w:sz w:val="24"/>
          <w:szCs w:val="24"/>
        </w:rPr>
      </w:pPr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3、“一带一路·合</w:t>
      </w:r>
      <w:proofErr w:type="gramStart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规</w:t>
      </w:r>
      <w:proofErr w:type="gramEnd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之路”十佳律师</w:t>
      </w:r>
    </w:p>
    <w:p w14:paraId="6B28A9A6" w14:textId="77777777" w:rsidR="007A2C00" w:rsidRPr="007A2C00" w:rsidRDefault="007A2C00" w:rsidP="007A2C00">
      <w:pPr>
        <w:widowControl/>
        <w:spacing w:line="450" w:lineRule="atLeast"/>
        <w:ind w:left="720" w:firstLine="480"/>
        <w:jc w:val="left"/>
        <w:rPr>
          <w:rFonts w:ascii="微软雅黑" w:eastAsia="微软雅黑" w:hAnsi="微软雅黑" w:cs="宋体"/>
          <w:color w:val="454343"/>
          <w:kern w:val="0"/>
          <w:sz w:val="24"/>
          <w:szCs w:val="24"/>
        </w:rPr>
      </w:pPr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评选对象：为“一带一路”提供优质法律服务的涉外律师。候选律师具有以下特点：</w:t>
      </w:r>
    </w:p>
    <w:p w14:paraId="12012837" w14:textId="77777777" w:rsidR="007A2C00" w:rsidRPr="007A2C00" w:rsidRDefault="007A2C00" w:rsidP="007A2C00">
      <w:pPr>
        <w:widowControl/>
        <w:spacing w:line="450" w:lineRule="atLeast"/>
        <w:ind w:left="720" w:firstLine="480"/>
        <w:jc w:val="left"/>
        <w:rPr>
          <w:rFonts w:ascii="微软雅黑" w:eastAsia="微软雅黑" w:hAnsi="微软雅黑" w:cs="宋体"/>
          <w:color w:val="454343"/>
          <w:kern w:val="0"/>
          <w:sz w:val="24"/>
          <w:szCs w:val="24"/>
        </w:rPr>
      </w:pPr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（1）具有较强的涉外法律服务专业水准</w:t>
      </w:r>
    </w:p>
    <w:p w14:paraId="51707077" w14:textId="77777777" w:rsidR="007A2C00" w:rsidRPr="007A2C00" w:rsidRDefault="007A2C00" w:rsidP="007A2C00">
      <w:pPr>
        <w:widowControl/>
        <w:spacing w:line="450" w:lineRule="atLeast"/>
        <w:ind w:left="720" w:firstLine="480"/>
        <w:jc w:val="left"/>
        <w:rPr>
          <w:rFonts w:ascii="微软雅黑" w:eastAsia="微软雅黑" w:hAnsi="微软雅黑" w:cs="宋体"/>
          <w:color w:val="454343"/>
          <w:kern w:val="0"/>
          <w:sz w:val="24"/>
          <w:szCs w:val="24"/>
        </w:rPr>
      </w:pPr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（2）代理过重大涉外案件或在较大项目中提供过法律服务</w:t>
      </w:r>
    </w:p>
    <w:p w14:paraId="61975EB1" w14:textId="77777777" w:rsidR="007A2C00" w:rsidRPr="007A2C00" w:rsidRDefault="007A2C00" w:rsidP="007A2C00">
      <w:pPr>
        <w:widowControl/>
        <w:spacing w:line="450" w:lineRule="atLeast"/>
        <w:ind w:left="720" w:firstLine="480"/>
        <w:jc w:val="left"/>
        <w:rPr>
          <w:rFonts w:ascii="微软雅黑" w:eastAsia="微软雅黑" w:hAnsi="微软雅黑" w:cs="宋体"/>
          <w:color w:val="454343"/>
          <w:kern w:val="0"/>
          <w:sz w:val="24"/>
          <w:szCs w:val="24"/>
        </w:rPr>
      </w:pPr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（3）入选司法部涉外律师人才库优先</w:t>
      </w:r>
    </w:p>
    <w:p w14:paraId="0718A7DD" w14:textId="77777777" w:rsidR="007A2C00" w:rsidRPr="007A2C00" w:rsidRDefault="007A2C00" w:rsidP="007A2C00">
      <w:pPr>
        <w:widowControl/>
        <w:spacing w:line="450" w:lineRule="atLeast"/>
        <w:ind w:left="720" w:firstLine="480"/>
        <w:jc w:val="left"/>
        <w:rPr>
          <w:rFonts w:ascii="微软雅黑" w:eastAsia="微软雅黑" w:hAnsi="微软雅黑" w:cs="宋体"/>
          <w:color w:val="454343"/>
          <w:kern w:val="0"/>
          <w:sz w:val="24"/>
          <w:szCs w:val="24"/>
        </w:rPr>
      </w:pPr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4、“一带一路·合</w:t>
      </w:r>
      <w:proofErr w:type="gramStart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规</w:t>
      </w:r>
      <w:proofErr w:type="gramEnd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之路”十佳法</w:t>
      </w:r>
      <w:proofErr w:type="gramStart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务</w:t>
      </w:r>
      <w:proofErr w:type="gramEnd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合</w:t>
      </w:r>
      <w:proofErr w:type="gramStart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规</w:t>
      </w:r>
      <w:proofErr w:type="gramEnd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团队</w:t>
      </w:r>
    </w:p>
    <w:p w14:paraId="57EC6A8D" w14:textId="77777777" w:rsidR="007A2C00" w:rsidRPr="007A2C00" w:rsidRDefault="007A2C00" w:rsidP="007A2C00">
      <w:pPr>
        <w:widowControl/>
        <w:spacing w:line="450" w:lineRule="atLeast"/>
        <w:ind w:left="720" w:firstLine="480"/>
        <w:jc w:val="left"/>
        <w:rPr>
          <w:rFonts w:ascii="微软雅黑" w:eastAsia="微软雅黑" w:hAnsi="微软雅黑" w:cs="宋体"/>
          <w:color w:val="454343"/>
          <w:kern w:val="0"/>
          <w:sz w:val="24"/>
          <w:szCs w:val="24"/>
        </w:rPr>
      </w:pPr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lastRenderedPageBreak/>
        <w:t>评选对象：为企业内部法</w:t>
      </w:r>
      <w:proofErr w:type="gramStart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务</w:t>
      </w:r>
      <w:proofErr w:type="gramEnd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合</w:t>
      </w:r>
      <w:proofErr w:type="gramStart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规</w:t>
      </w:r>
      <w:proofErr w:type="gramEnd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团队以及行业协会法</w:t>
      </w:r>
      <w:proofErr w:type="gramStart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务</w:t>
      </w:r>
      <w:proofErr w:type="gramEnd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部门。在本企业、本行业向“一带一路”沿线投资、贸易、基础设施建设中，根据七部门印发《企业境外经营合规管理指引》，做到以倡导合</w:t>
      </w:r>
      <w:proofErr w:type="gramStart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规</w:t>
      </w:r>
      <w:proofErr w:type="gramEnd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经营价值观为导向，明确合</w:t>
      </w:r>
      <w:proofErr w:type="gramStart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规</w:t>
      </w:r>
      <w:proofErr w:type="gramEnd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管理工作内容，健全合</w:t>
      </w:r>
      <w:proofErr w:type="gramStart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规</w:t>
      </w:r>
      <w:proofErr w:type="gramEnd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管理架构，制定合</w:t>
      </w:r>
      <w:proofErr w:type="gramStart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规</w:t>
      </w:r>
      <w:proofErr w:type="gramEnd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管理制度，完善合</w:t>
      </w:r>
      <w:proofErr w:type="gramStart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规</w:t>
      </w:r>
      <w:proofErr w:type="gramEnd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运行机制，加强合</w:t>
      </w:r>
      <w:proofErr w:type="gramStart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规</w:t>
      </w:r>
      <w:proofErr w:type="gramEnd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风险识别、评估与处置，开展合</w:t>
      </w:r>
      <w:proofErr w:type="gramStart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规</w:t>
      </w:r>
      <w:proofErr w:type="gramEnd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评审与改进，培育合</w:t>
      </w:r>
      <w:proofErr w:type="gramStart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规</w:t>
      </w:r>
      <w:proofErr w:type="gramEnd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文化，形成重视合</w:t>
      </w:r>
      <w:proofErr w:type="gramStart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规</w:t>
      </w:r>
      <w:proofErr w:type="gramEnd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经营的企业氛围，保证涉外经营活动全流程、全方位合</w:t>
      </w:r>
      <w:proofErr w:type="gramStart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规</w:t>
      </w:r>
      <w:proofErr w:type="gramEnd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。</w:t>
      </w:r>
    </w:p>
    <w:p w14:paraId="23C095F1" w14:textId="77777777" w:rsidR="007A2C00" w:rsidRPr="007A2C00" w:rsidRDefault="007A2C00" w:rsidP="007A2C00">
      <w:pPr>
        <w:widowControl/>
        <w:spacing w:line="450" w:lineRule="atLeast"/>
        <w:ind w:left="720" w:firstLine="480"/>
        <w:jc w:val="left"/>
        <w:rPr>
          <w:rFonts w:ascii="微软雅黑" w:eastAsia="微软雅黑" w:hAnsi="微软雅黑" w:cs="宋体"/>
          <w:color w:val="454343"/>
          <w:kern w:val="0"/>
          <w:sz w:val="24"/>
          <w:szCs w:val="24"/>
        </w:rPr>
      </w:pPr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5、“一带一路·合</w:t>
      </w:r>
      <w:proofErr w:type="gramStart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规</w:t>
      </w:r>
      <w:proofErr w:type="gramEnd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之路”突出贡献者</w:t>
      </w:r>
    </w:p>
    <w:p w14:paraId="2E44F58D" w14:textId="77777777" w:rsidR="007A2C00" w:rsidRPr="007A2C00" w:rsidRDefault="007A2C00" w:rsidP="007A2C00">
      <w:pPr>
        <w:widowControl/>
        <w:spacing w:line="450" w:lineRule="atLeast"/>
        <w:ind w:left="720" w:firstLine="480"/>
        <w:jc w:val="left"/>
        <w:rPr>
          <w:rFonts w:ascii="微软雅黑" w:eastAsia="微软雅黑" w:hAnsi="微软雅黑" w:cs="宋体"/>
          <w:color w:val="454343"/>
          <w:kern w:val="0"/>
          <w:sz w:val="24"/>
          <w:szCs w:val="24"/>
        </w:rPr>
      </w:pPr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评选对象：为“一带一路”提供优质法律服务的学者、科研人员、公证员、仲裁员、企业法</w:t>
      </w:r>
      <w:proofErr w:type="gramStart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务</w:t>
      </w:r>
      <w:proofErr w:type="gramEnd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、机构负责人等（不含律师）。候选人服务“一带一路”建设有突出贡献。</w:t>
      </w:r>
    </w:p>
    <w:p w14:paraId="268CE223" w14:textId="77777777" w:rsidR="007A2C00" w:rsidRPr="007A2C00" w:rsidRDefault="007A2C00" w:rsidP="007A2C00">
      <w:pPr>
        <w:widowControl/>
        <w:spacing w:line="450" w:lineRule="atLeast"/>
        <w:ind w:left="720" w:firstLine="480"/>
        <w:jc w:val="left"/>
        <w:rPr>
          <w:rFonts w:ascii="微软雅黑" w:eastAsia="微软雅黑" w:hAnsi="微软雅黑" w:cs="宋体"/>
          <w:color w:val="454343"/>
          <w:kern w:val="0"/>
          <w:sz w:val="24"/>
          <w:szCs w:val="24"/>
        </w:rPr>
      </w:pPr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（三）评选办法</w:t>
      </w:r>
    </w:p>
    <w:p w14:paraId="05CC303C" w14:textId="77777777" w:rsidR="007A2C00" w:rsidRPr="007A2C00" w:rsidRDefault="007A2C00" w:rsidP="007A2C00">
      <w:pPr>
        <w:widowControl/>
        <w:spacing w:line="450" w:lineRule="atLeast"/>
        <w:ind w:left="720" w:firstLine="480"/>
        <w:jc w:val="left"/>
        <w:rPr>
          <w:rFonts w:ascii="微软雅黑" w:eastAsia="微软雅黑" w:hAnsi="微软雅黑" w:cs="宋体"/>
          <w:color w:val="454343"/>
          <w:kern w:val="0"/>
          <w:sz w:val="24"/>
          <w:szCs w:val="24"/>
        </w:rPr>
      </w:pPr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活动将成立评委会，由权威知名法学专家、学者、律师、仲裁员、企业法</w:t>
      </w:r>
      <w:proofErr w:type="gramStart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务</w:t>
      </w:r>
      <w:proofErr w:type="gramEnd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人员等组成。各奖项由评委从申报项目中投票产生。</w:t>
      </w:r>
    </w:p>
    <w:p w14:paraId="05632745" w14:textId="77777777" w:rsidR="007A2C00" w:rsidRPr="007A2C00" w:rsidRDefault="007A2C00" w:rsidP="007A2C00">
      <w:pPr>
        <w:widowControl/>
        <w:spacing w:line="450" w:lineRule="atLeast"/>
        <w:ind w:left="720" w:firstLine="480"/>
        <w:jc w:val="left"/>
        <w:rPr>
          <w:rFonts w:ascii="微软雅黑" w:eastAsia="微软雅黑" w:hAnsi="微软雅黑" w:cs="宋体"/>
          <w:color w:val="454343"/>
          <w:kern w:val="0"/>
          <w:sz w:val="24"/>
          <w:szCs w:val="24"/>
        </w:rPr>
      </w:pPr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（四）颁奖典礼</w:t>
      </w:r>
    </w:p>
    <w:p w14:paraId="47E641C1" w14:textId="77777777" w:rsidR="007A2C00" w:rsidRPr="007A2C00" w:rsidRDefault="007A2C00" w:rsidP="007A2C00">
      <w:pPr>
        <w:widowControl/>
        <w:spacing w:line="450" w:lineRule="atLeast"/>
        <w:ind w:left="720" w:firstLine="480"/>
        <w:jc w:val="left"/>
        <w:rPr>
          <w:rFonts w:ascii="微软雅黑" w:eastAsia="微软雅黑" w:hAnsi="微软雅黑" w:cs="宋体"/>
          <w:color w:val="454343"/>
          <w:kern w:val="0"/>
          <w:sz w:val="24"/>
          <w:szCs w:val="24"/>
        </w:rPr>
      </w:pPr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获奖名单将在法制日报、</w:t>
      </w:r>
      <w:proofErr w:type="gramStart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法制网</w:t>
      </w:r>
      <w:proofErr w:type="gramEnd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刊登。获选案例和团队、个人事迹将择优进行报道。12月22日在北京举行颁奖典礼暨“一带一路”法律服务高端论坛。</w:t>
      </w:r>
    </w:p>
    <w:p w14:paraId="67757216" w14:textId="77777777" w:rsidR="007A2C00" w:rsidRPr="007A2C00" w:rsidRDefault="007A2C00" w:rsidP="007A2C00">
      <w:pPr>
        <w:widowControl/>
        <w:spacing w:line="450" w:lineRule="atLeast"/>
        <w:ind w:left="720" w:firstLine="480"/>
        <w:jc w:val="left"/>
        <w:rPr>
          <w:rFonts w:ascii="微软雅黑" w:eastAsia="微软雅黑" w:hAnsi="微软雅黑" w:cs="宋体"/>
          <w:color w:val="454343"/>
          <w:kern w:val="0"/>
          <w:sz w:val="24"/>
          <w:szCs w:val="24"/>
        </w:rPr>
      </w:pPr>
      <w:r w:rsidRPr="007A2C00">
        <w:rPr>
          <w:rFonts w:ascii="微软雅黑" w:eastAsia="微软雅黑" w:hAnsi="微软雅黑" w:cs="宋体" w:hint="eastAsia"/>
          <w:b/>
          <w:bCs/>
          <w:color w:val="454343"/>
          <w:kern w:val="0"/>
          <w:sz w:val="24"/>
          <w:szCs w:val="24"/>
        </w:rPr>
        <w:t>二、活动时间</w:t>
      </w:r>
    </w:p>
    <w:p w14:paraId="1FA6A231" w14:textId="77777777" w:rsidR="007A2C00" w:rsidRPr="007A2C00" w:rsidRDefault="007A2C00" w:rsidP="007A2C00">
      <w:pPr>
        <w:widowControl/>
        <w:spacing w:line="450" w:lineRule="atLeast"/>
        <w:ind w:left="720" w:firstLine="480"/>
        <w:jc w:val="left"/>
        <w:rPr>
          <w:rFonts w:ascii="微软雅黑" w:eastAsia="微软雅黑" w:hAnsi="微软雅黑" w:cs="宋体"/>
          <w:color w:val="454343"/>
          <w:kern w:val="0"/>
          <w:sz w:val="24"/>
          <w:szCs w:val="24"/>
        </w:rPr>
      </w:pPr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1、征集时间：即2019年11月1日起截止至2019年12月10日</w:t>
      </w:r>
    </w:p>
    <w:p w14:paraId="56A8F05D" w14:textId="77777777" w:rsidR="007A2C00" w:rsidRPr="007A2C00" w:rsidRDefault="007A2C00" w:rsidP="007A2C00">
      <w:pPr>
        <w:widowControl/>
        <w:spacing w:line="450" w:lineRule="atLeast"/>
        <w:ind w:left="720" w:firstLine="480"/>
        <w:jc w:val="left"/>
        <w:rPr>
          <w:rFonts w:ascii="微软雅黑" w:eastAsia="微软雅黑" w:hAnsi="微软雅黑" w:cs="宋体"/>
          <w:color w:val="454343"/>
          <w:kern w:val="0"/>
          <w:sz w:val="24"/>
          <w:szCs w:val="24"/>
        </w:rPr>
      </w:pPr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2、评选时间：2019年12月中旬</w:t>
      </w:r>
    </w:p>
    <w:p w14:paraId="2A1A1354" w14:textId="77777777" w:rsidR="007A2C00" w:rsidRPr="007A2C00" w:rsidRDefault="007A2C00" w:rsidP="007A2C00">
      <w:pPr>
        <w:widowControl/>
        <w:spacing w:line="450" w:lineRule="atLeast"/>
        <w:ind w:left="720" w:firstLine="480"/>
        <w:jc w:val="left"/>
        <w:rPr>
          <w:rFonts w:ascii="微软雅黑" w:eastAsia="微软雅黑" w:hAnsi="微软雅黑" w:cs="宋体"/>
          <w:color w:val="454343"/>
          <w:kern w:val="0"/>
          <w:sz w:val="24"/>
          <w:szCs w:val="24"/>
        </w:rPr>
      </w:pPr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3、颁奖时间：2019年12月22日</w:t>
      </w:r>
    </w:p>
    <w:p w14:paraId="45643470" w14:textId="77777777" w:rsidR="007A2C00" w:rsidRPr="007A2C00" w:rsidRDefault="007A2C00" w:rsidP="007A2C00">
      <w:pPr>
        <w:widowControl/>
        <w:spacing w:line="450" w:lineRule="atLeast"/>
        <w:ind w:left="720" w:firstLine="480"/>
        <w:jc w:val="left"/>
        <w:rPr>
          <w:rFonts w:ascii="微软雅黑" w:eastAsia="微软雅黑" w:hAnsi="微软雅黑" w:cs="宋体"/>
          <w:color w:val="454343"/>
          <w:kern w:val="0"/>
          <w:sz w:val="24"/>
          <w:szCs w:val="24"/>
        </w:rPr>
      </w:pPr>
      <w:r w:rsidRPr="007A2C00">
        <w:rPr>
          <w:rFonts w:ascii="微软雅黑" w:eastAsia="微软雅黑" w:hAnsi="微软雅黑" w:cs="宋体" w:hint="eastAsia"/>
          <w:b/>
          <w:bCs/>
          <w:color w:val="454343"/>
          <w:kern w:val="0"/>
          <w:sz w:val="24"/>
          <w:szCs w:val="24"/>
        </w:rPr>
        <w:lastRenderedPageBreak/>
        <w:t>三、参评方式</w:t>
      </w:r>
    </w:p>
    <w:p w14:paraId="303C8BFF" w14:textId="77777777" w:rsidR="007A2C00" w:rsidRPr="007A2C00" w:rsidRDefault="007A2C00" w:rsidP="007A2C00">
      <w:pPr>
        <w:widowControl/>
        <w:spacing w:line="450" w:lineRule="atLeast"/>
        <w:ind w:left="720" w:firstLine="480"/>
        <w:jc w:val="left"/>
        <w:rPr>
          <w:rFonts w:ascii="微软雅黑" w:eastAsia="微软雅黑" w:hAnsi="微软雅黑" w:cs="宋体"/>
          <w:color w:val="454343"/>
          <w:kern w:val="0"/>
          <w:sz w:val="24"/>
          <w:szCs w:val="24"/>
        </w:rPr>
      </w:pPr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行业协会和机构</w:t>
      </w:r>
      <w:proofErr w:type="gramStart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推荐或律所</w:t>
      </w:r>
      <w:proofErr w:type="gramEnd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、企业法</w:t>
      </w:r>
      <w:proofErr w:type="gramStart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务</w:t>
      </w:r>
      <w:proofErr w:type="gramEnd"/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部门和个人自荐均可。</w:t>
      </w:r>
    </w:p>
    <w:p w14:paraId="1DD39147" w14:textId="77777777" w:rsidR="007A2C00" w:rsidRPr="007A2C00" w:rsidRDefault="007A2C00" w:rsidP="007A2C00">
      <w:pPr>
        <w:widowControl/>
        <w:spacing w:line="450" w:lineRule="atLeast"/>
        <w:ind w:left="720" w:firstLine="480"/>
        <w:jc w:val="left"/>
        <w:rPr>
          <w:rFonts w:ascii="微软雅黑" w:eastAsia="微软雅黑" w:hAnsi="微软雅黑" w:cs="宋体"/>
          <w:color w:val="454343"/>
          <w:kern w:val="0"/>
          <w:sz w:val="24"/>
          <w:szCs w:val="24"/>
        </w:rPr>
      </w:pPr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参评主体需提交如下材料，并确保提交材料的真实性、有效性：</w:t>
      </w:r>
    </w:p>
    <w:p w14:paraId="587909E3" w14:textId="77777777" w:rsidR="007A2C00" w:rsidRPr="007A2C00" w:rsidRDefault="007A2C00" w:rsidP="007A2C00">
      <w:pPr>
        <w:widowControl/>
        <w:spacing w:line="240" w:lineRule="atLeast"/>
        <w:ind w:left="720"/>
        <w:jc w:val="left"/>
        <w:rPr>
          <w:rFonts w:ascii="微软雅黑" w:eastAsia="微软雅黑" w:hAnsi="微软雅黑" w:cs="宋体"/>
          <w:color w:val="454343"/>
          <w:kern w:val="0"/>
          <w:sz w:val="24"/>
          <w:szCs w:val="24"/>
        </w:rPr>
      </w:pPr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       申报主体填写：</w:t>
      </w:r>
      <w:hyperlink r:id="rId5" w:tooltip="《" w:history="1">
        <w:r w:rsidRPr="007A2C00">
          <w:rPr>
            <w:rFonts w:ascii="微软雅黑" w:eastAsia="微软雅黑" w:hAnsi="微软雅黑" w:cs="宋体" w:hint="eastAsia"/>
            <w:color w:val="0066CC"/>
            <w:kern w:val="0"/>
            <w:sz w:val="24"/>
            <w:szCs w:val="24"/>
            <w:u w:val="single"/>
          </w:rPr>
          <w:t>《“一带一路”法律服务成果评选申报表》.docx</w:t>
        </w:r>
      </w:hyperlink>
    </w:p>
    <w:p w14:paraId="367D330A" w14:textId="77777777" w:rsidR="007A2C00" w:rsidRPr="007A2C00" w:rsidRDefault="007A2C00" w:rsidP="007A2C00">
      <w:pPr>
        <w:widowControl/>
        <w:spacing w:line="240" w:lineRule="atLeast"/>
        <w:ind w:left="720"/>
        <w:jc w:val="left"/>
        <w:rPr>
          <w:rFonts w:ascii="微软雅黑" w:eastAsia="微软雅黑" w:hAnsi="微软雅黑" w:cs="宋体"/>
          <w:color w:val="454343"/>
          <w:kern w:val="0"/>
          <w:sz w:val="24"/>
          <w:szCs w:val="24"/>
        </w:rPr>
      </w:pPr>
    </w:p>
    <w:p w14:paraId="7C1BDDD9" w14:textId="77777777" w:rsidR="007A2C00" w:rsidRPr="007A2C00" w:rsidRDefault="007A2C00" w:rsidP="007A2C00">
      <w:pPr>
        <w:widowControl/>
        <w:spacing w:line="450" w:lineRule="atLeast"/>
        <w:ind w:left="720" w:firstLine="480"/>
        <w:jc w:val="left"/>
        <w:rPr>
          <w:rFonts w:ascii="微软雅黑" w:eastAsia="微软雅黑" w:hAnsi="微软雅黑" w:cs="宋体"/>
          <w:color w:val="454343"/>
          <w:kern w:val="0"/>
          <w:sz w:val="24"/>
          <w:szCs w:val="24"/>
        </w:rPr>
      </w:pPr>
    </w:p>
    <w:p w14:paraId="541AB828" w14:textId="77777777" w:rsidR="007A2C00" w:rsidRPr="007A2C00" w:rsidRDefault="007A2C00" w:rsidP="007A2C00">
      <w:pPr>
        <w:widowControl/>
        <w:spacing w:line="450" w:lineRule="atLeast"/>
        <w:ind w:left="720" w:firstLine="480"/>
        <w:jc w:val="left"/>
        <w:rPr>
          <w:rFonts w:ascii="微软雅黑" w:eastAsia="微软雅黑" w:hAnsi="微软雅黑" w:cs="宋体"/>
          <w:color w:val="454343"/>
          <w:kern w:val="0"/>
          <w:sz w:val="24"/>
          <w:szCs w:val="24"/>
        </w:rPr>
      </w:pPr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表格电子版发送到联系邮箱：fazhiwang88@163.com；</w:t>
      </w:r>
    </w:p>
    <w:p w14:paraId="2017A6C8" w14:textId="77777777" w:rsidR="007A2C00" w:rsidRPr="007A2C00" w:rsidRDefault="007A2C00" w:rsidP="007A2C00">
      <w:pPr>
        <w:widowControl/>
        <w:spacing w:line="450" w:lineRule="atLeast"/>
        <w:ind w:left="720" w:firstLine="480"/>
        <w:jc w:val="left"/>
        <w:rPr>
          <w:rFonts w:ascii="微软雅黑" w:eastAsia="微软雅黑" w:hAnsi="微软雅黑" w:cs="宋体"/>
          <w:color w:val="454343"/>
          <w:kern w:val="0"/>
          <w:sz w:val="24"/>
          <w:szCs w:val="24"/>
        </w:rPr>
      </w:pPr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附联系人：苏明龙、朱晔</w:t>
      </w:r>
    </w:p>
    <w:p w14:paraId="46660EBD" w14:textId="77777777" w:rsidR="007A2C00" w:rsidRPr="007A2C00" w:rsidRDefault="007A2C00" w:rsidP="007A2C00">
      <w:pPr>
        <w:widowControl/>
        <w:spacing w:line="450" w:lineRule="atLeast"/>
        <w:ind w:left="720" w:firstLine="480"/>
        <w:jc w:val="left"/>
        <w:rPr>
          <w:rFonts w:ascii="微软雅黑" w:eastAsia="微软雅黑" w:hAnsi="微软雅黑" w:cs="宋体"/>
          <w:color w:val="454343"/>
          <w:kern w:val="0"/>
          <w:sz w:val="24"/>
          <w:szCs w:val="24"/>
        </w:rPr>
      </w:pPr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传真：010-84772595</w:t>
      </w:r>
    </w:p>
    <w:p w14:paraId="54503875" w14:textId="77777777" w:rsidR="007A2C00" w:rsidRPr="007A2C00" w:rsidRDefault="007A2C00" w:rsidP="007A2C00">
      <w:pPr>
        <w:widowControl/>
        <w:spacing w:line="450" w:lineRule="atLeast"/>
        <w:ind w:left="720" w:firstLine="480"/>
        <w:jc w:val="left"/>
        <w:rPr>
          <w:rFonts w:ascii="微软雅黑" w:eastAsia="微软雅黑" w:hAnsi="微软雅黑" w:cs="宋体"/>
          <w:color w:val="454343"/>
          <w:kern w:val="0"/>
          <w:sz w:val="24"/>
          <w:szCs w:val="24"/>
        </w:rPr>
      </w:pPr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电话：17718525339、15937002866</w:t>
      </w:r>
    </w:p>
    <w:p w14:paraId="2492CB81" w14:textId="77777777" w:rsidR="007A2C00" w:rsidRPr="007A2C00" w:rsidRDefault="007A2C00" w:rsidP="007A2C00">
      <w:pPr>
        <w:widowControl/>
        <w:spacing w:line="450" w:lineRule="atLeast"/>
        <w:ind w:left="720" w:firstLine="480"/>
        <w:jc w:val="left"/>
        <w:rPr>
          <w:rFonts w:ascii="微软雅黑" w:eastAsia="微软雅黑" w:hAnsi="微软雅黑" w:cs="宋体"/>
          <w:color w:val="454343"/>
          <w:kern w:val="0"/>
          <w:sz w:val="24"/>
          <w:szCs w:val="24"/>
        </w:rPr>
      </w:pPr>
      <w:r w:rsidRPr="007A2C00">
        <w:rPr>
          <w:rFonts w:ascii="微软雅黑" w:eastAsia="微软雅黑" w:hAnsi="微软雅黑" w:cs="宋体" w:hint="eastAsia"/>
          <w:color w:val="454343"/>
          <w:kern w:val="0"/>
          <w:sz w:val="24"/>
          <w:szCs w:val="24"/>
        </w:rPr>
        <w:t>邮箱：fazhiwang88@163.com</w:t>
      </w:r>
    </w:p>
    <w:p w14:paraId="45203339" w14:textId="77777777" w:rsidR="007A2C00" w:rsidRPr="007A2C00" w:rsidRDefault="007A2C00"/>
    <w:sectPr w:rsidR="007A2C00" w:rsidRPr="007A2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00"/>
    <w:rsid w:val="0038536F"/>
    <w:rsid w:val="007A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4932A"/>
  <w15:chartTrackingRefBased/>
  <w15:docId w15:val="{BCD1816D-1BB0-4A5C-BC7D-3917596F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galdaily.com.cn/index/download/2019-11/01/ae277ecd-3008-491f-ba94-da512d502527.docx" TargetMode="External"/><Relationship Id="rId4" Type="http://schemas.openxmlformats.org/officeDocument/2006/relationships/hyperlink" Target="http://www.legaldaily.com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hyb</cp:lastModifiedBy>
  <cp:revision>2</cp:revision>
  <dcterms:created xsi:type="dcterms:W3CDTF">2019-11-08T01:42:00Z</dcterms:created>
  <dcterms:modified xsi:type="dcterms:W3CDTF">2019-11-08T01:42:00Z</dcterms:modified>
</cp:coreProperties>
</file>